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4631" w:rsidRPr="00AA63CF" w:rsidRDefault="004B4631" w:rsidP="004B4631">
      <w:pPr>
        <w:spacing w:after="0" w:line="240" w:lineRule="auto"/>
        <w:ind w:left="5529"/>
        <w:rPr>
          <w:rFonts w:ascii="Times New Roman" w:hAnsi="Times New Roman"/>
          <w:sz w:val="28"/>
          <w:szCs w:val="28"/>
        </w:rPr>
      </w:pPr>
      <w:r w:rsidRPr="00AA63CF">
        <w:rPr>
          <w:rFonts w:ascii="Times New Roman" w:hAnsi="Times New Roman"/>
          <w:sz w:val="28"/>
          <w:szCs w:val="28"/>
        </w:rPr>
        <w:t>ПРИЛОЖЕНИЕ</w:t>
      </w:r>
      <w:r>
        <w:rPr>
          <w:rFonts w:ascii="Times New Roman" w:hAnsi="Times New Roman"/>
          <w:sz w:val="28"/>
          <w:szCs w:val="28"/>
        </w:rPr>
        <w:t xml:space="preserve"> 1</w:t>
      </w:r>
    </w:p>
    <w:p w:rsidR="004B4631" w:rsidRPr="005B3AFD" w:rsidRDefault="004B4631" w:rsidP="004B4631">
      <w:pPr>
        <w:spacing w:after="0" w:line="240" w:lineRule="auto"/>
        <w:ind w:left="5529"/>
        <w:rPr>
          <w:rFonts w:ascii="Times New Roman" w:hAnsi="Times New Roman"/>
          <w:sz w:val="28"/>
          <w:szCs w:val="28"/>
        </w:rPr>
      </w:pPr>
      <w:r w:rsidRPr="005B3AFD">
        <w:rPr>
          <w:rFonts w:ascii="Times New Roman" w:hAnsi="Times New Roman"/>
          <w:sz w:val="28"/>
          <w:szCs w:val="28"/>
        </w:rPr>
        <w:t>к приказу комитета здравоохранения</w:t>
      </w:r>
    </w:p>
    <w:p w:rsidR="004B4631" w:rsidRPr="005B3AFD" w:rsidRDefault="004B4631" w:rsidP="004B4631">
      <w:pPr>
        <w:spacing w:after="0" w:line="240" w:lineRule="auto"/>
        <w:ind w:left="5529"/>
        <w:rPr>
          <w:rFonts w:ascii="Times New Roman" w:hAnsi="Times New Roman"/>
          <w:sz w:val="28"/>
          <w:szCs w:val="28"/>
        </w:rPr>
      </w:pPr>
      <w:r w:rsidRPr="005B3AFD">
        <w:rPr>
          <w:rFonts w:ascii="Times New Roman" w:hAnsi="Times New Roman"/>
          <w:sz w:val="28"/>
          <w:szCs w:val="28"/>
        </w:rPr>
        <w:t>Волгоградской области</w:t>
      </w:r>
    </w:p>
    <w:p w:rsidR="004B4631" w:rsidRPr="005B3AFD" w:rsidRDefault="004B4631" w:rsidP="004B4631">
      <w:pPr>
        <w:spacing w:after="0" w:line="240" w:lineRule="auto"/>
        <w:ind w:left="5529"/>
        <w:rPr>
          <w:rFonts w:ascii="Times New Roman" w:hAnsi="Times New Roman"/>
          <w:sz w:val="28"/>
          <w:szCs w:val="28"/>
        </w:rPr>
      </w:pPr>
      <w:r w:rsidRPr="005B3AFD">
        <w:rPr>
          <w:rFonts w:ascii="Times New Roman" w:hAnsi="Times New Roman"/>
          <w:sz w:val="28"/>
          <w:szCs w:val="28"/>
        </w:rPr>
        <w:t>от________2022 г.</w:t>
      </w:r>
      <w:r>
        <w:rPr>
          <w:rFonts w:ascii="Times New Roman" w:hAnsi="Times New Roman"/>
          <w:sz w:val="28"/>
          <w:szCs w:val="28"/>
        </w:rPr>
        <w:t xml:space="preserve"> </w:t>
      </w:r>
      <w:r w:rsidRPr="005B3AFD">
        <w:rPr>
          <w:rFonts w:ascii="Times New Roman" w:hAnsi="Times New Roman"/>
          <w:sz w:val="28"/>
          <w:szCs w:val="28"/>
        </w:rPr>
        <w:t>№________</w:t>
      </w:r>
    </w:p>
    <w:p w:rsidR="004B4631" w:rsidRDefault="004B4631" w:rsidP="004B4631">
      <w:pPr>
        <w:jc w:val="right"/>
        <w:rPr>
          <w:rFonts w:ascii="Times New Roman" w:hAnsi="Times New Roman"/>
          <w:sz w:val="20"/>
          <w:szCs w:val="20"/>
        </w:rPr>
      </w:pPr>
    </w:p>
    <w:p w:rsidR="004B4631" w:rsidRDefault="004B4631" w:rsidP="004B4631">
      <w:pPr>
        <w:spacing w:after="0" w:line="240" w:lineRule="auto"/>
        <w:ind w:firstLine="709"/>
        <w:jc w:val="center"/>
        <w:rPr>
          <w:rFonts w:ascii="Times New Roman" w:hAnsi="Times New Roman"/>
          <w:bCs/>
          <w:sz w:val="28"/>
          <w:szCs w:val="28"/>
        </w:rPr>
      </w:pPr>
      <w:r w:rsidRPr="00AA63CF">
        <w:rPr>
          <w:rFonts w:ascii="Times New Roman" w:hAnsi="Times New Roman"/>
          <w:bCs/>
          <w:sz w:val="28"/>
          <w:szCs w:val="28"/>
        </w:rPr>
        <w:t xml:space="preserve">Основные принципы организации медицинской помощи пациентам </w:t>
      </w:r>
      <w:r>
        <w:rPr>
          <w:rFonts w:ascii="Times New Roman" w:hAnsi="Times New Roman"/>
          <w:bCs/>
          <w:sz w:val="28"/>
          <w:szCs w:val="28"/>
        </w:rPr>
        <w:t xml:space="preserve">                    </w:t>
      </w:r>
      <w:r w:rsidRPr="00AA63CF">
        <w:rPr>
          <w:rFonts w:ascii="Times New Roman" w:hAnsi="Times New Roman"/>
          <w:bCs/>
          <w:sz w:val="28"/>
          <w:szCs w:val="28"/>
        </w:rPr>
        <w:t xml:space="preserve">с посттравматическими стрессовыми расстройствами и его признаками </w:t>
      </w:r>
      <w:r>
        <w:rPr>
          <w:rFonts w:ascii="Times New Roman" w:hAnsi="Times New Roman"/>
          <w:bCs/>
          <w:sz w:val="28"/>
          <w:szCs w:val="28"/>
        </w:rPr>
        <w:t xml:space="preserve">            </w:t>
      </w:r>
      <w:r w:rsidRPr="00AA63CF">
        <w:rPr>
          <w:rFonts w:ascii="Times New Roman" w:hAnsi="Times New Roman"/>
          <w:bCs/>
          <w:sz w:val="28"/>
          <w:szCs w:val="28"/>
        </w:rPr>
        <w:t>на территории Волгоградской области</w:t>
      </w:r>
    </w:p>
    <w:p w:rsidR="004B4631" w:rsidRDefault="004B4631" w:rsidP="004B4631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4B4631" w:rsidRPr="00B66A82" w:rsidRDefault="004B4631" w:rsidP="004B4631">
      <w:pPr>
        <w:pStyle w:val="Bodytext20"/>
        <w:shd w:val="clear" w:color="auto" w:fill="auto"/>
        <w:spacing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B66A82">
        <w:rPr>
          <w:rFonts w:ascii="Times New Roman" w:hAnsi="Times New Roman"/>
          <w:sz w:val="28"/>
          <w:szCs w:val="28"/>
        </w:rPr>
        <w:t>1.</w:t>
      </w:r>
      <w:r w:rsidRPr="00B66A82">
        <w:rPr>
          <w:rFonts w:ascii="Times New Roman" w:hAnsi="Times New Roman"/>
          <w:sz w:val="28"/>
          <w:szCs w:val="28"/>
        </w:rPr>
        <w:tab/>
        <w:t xml:space="preserve">Оказание медицинской помощи </w:t>
      </w:r>
      <w:r w:rsidRPr="00B66A82">
        <w:rPr>
          <w:rFonts w:ascii="Times New Roman" w:hAnsi="Times New Roman"/>
          <w:bCs/>
          <w:sz w:val="28"/>
          <w:szCs w:val="28"/>
        </w:rPr>
        <w:t xml:space="preserve">пациентам </w:t>
      </w:r>
      <w:r>
        <w:rPr>
          <w:rFonts w:ascii="Times New Roman" w:hAnsi="Times New Roman"/>
          <w:bCs/>
          <w:sz w:val="28"/>
          <w:szCs w:val="28"/>
        </w:rPr>
        <w:t xml:space="preserve">                                      </w:t>
      </w:r>
      <w:r w:rsidRPr="00B66A82">
        <w:rPr>
          <w:rFonts w:ascii="Times New Roman" w:hAnsi="Times New Roman"/>
          <w:bCs/>
          <w:sz w:val="28"/>
          <w:szCs w:val="28"/>
        </w:rPr>
        <w:t>с посттравматическими стрессовыми расстройствами и его признаками</w:t>
      </w:r>
      <w:r w:rsidRPr="00B66A82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B66A82">
        <w:rPr>
          <w:rFonts w:ascii="Times New Roman" w:hAnsi="Times New Roman"/>
          <w:bCs/>
          <w:sz w:val="28"/>
          <w:szCs w:val="28"/>
        </w:rPr>
        <w:t xml:space="preserve">(далее – ПТСР) </w:t>
      </w:r>
      <w:r w:rsidRPr="00B66A82">
        <w:rPr>
          <w:rFonts w:ascii="Times New Roman" w:hAnsi="Times New Roman"/>
          <w:sz w:val="28"/>
          <w:szCs w:val="28"/>
        </w:rPr>
        <w:t>осуществляется в соответствии с требованиями</w:t>
      </w:r>
      <w:r w:rsidRPr="004B77C4">
        <w:rPr>
          <w:rFonts w:ascii="Times New Roman" w:hAnsi="Times New Roman"/>
          <w:sz w:val="28"/>
          <w:szCs w:val="28"/>
        </w:rPr>
        <w:t> </w:t>
      </w:r>
      <w:r w:rsidRPr="00B66A82">
        <w:rPr>
          <w:rFonts w:ascii="Times New Roman" w:hAnsi="Times New Roman"/>
          <w:sz w:val="28"/>
          <w:szCs w:val="28"/>
        </w:rPr>
        <w:t>приказа Минздрава России от 20</w:t>
      </w:r>
      <w:r>
        <w:rPr>
          <w:rFonts w:ascii="Times New Roman" w:hAnsi="Times New Roman"/>
          <w:sz w:val="28"/>
          <w:szCs w:val="28"/>
        </w:rPr>
        <w:t xml:space="preserve"> декабря </w:t>
      </w:r>
      <w:r w:rsidRPr="00B66A82">
        <w:rPr>
          <w:rFonts w:ascii="Times New Roman" w:hAnsi="Times New Roman"/>
          <w:sz w:val="28"/>
          <w:szCs w:val="28"/>
        </w:rPr>
        <w:t>2012</w:t>
      </w:r>
      <w:r>
        <w:rPr>
          <w:rFonts w:ascii="Times New Roman" w:hAnsi="Times New Roman"/>
          <w:sz w:val="28"/>
          <w:szCs w:val="28"/>
        </w:rPr>
        <w:t xml:space="preserve"> г.</w:t>
      </w:r>
      <w:r w:rsidRPr="00B66A82">
        <w:rPr>
          <w:rFonts w:ascii="Times New Roman" w:hAnsi="Times New Roman"/>
          <w:sz w:val="28"/>
          <w:szCs w:val="28"/>
        </w:rPr>
        <w:t xml:space="preserve"> №</w:t>
      </w:r>
      <w:r w:rsidRPr="004B77C4">
        <w:rPr>
          <w:rFonts w:ascii="Times New Roman" w:hAnsi="Times New Roman"/>
          <w:sz w:val="28"/>
          <w:szCs w:val="28"/>
        </w:rPr>
        <w:t xml:space="preserve"> </w:t>
      </w:r>
      <w:r w:rsidRPr="00B66A82">
        <w:rPr>
          <w:rFonts w:ascii="Times New Roman" w:hAnsi="Times New Roman"/>
          <w:sz w:val="28"/>
          <w:szCs w:val="28"/>
        </w:rPr>
        <w:t xml:space="preserve">1234н "Об утверждении стандарта специализированной медицинской помощи при невротических, связанных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B66A82">
        <w:rPr>
          <w:rFonts w:ascii="Times New Roman" w:hAnsi="Times New Roman"/>
          <w:sz w:val="28"/>
          <w:szCs w:val="28"/>
        </w:rPr>
        <w:t xml:space="preserve">со стрессом и соматоформных расстройствах, посттравматическом стрессовом расстройстве" и приказа </w:t>
      </w:r>
      <w:r w:rsidRPr="004B77C4">
        <w:rPr>
          <w:rFonts w:ascii="Times New Roman" w:hAnsi="Times New Roman"/>
          <w:bCs/>
          <w:sz w:val="28"/>
          <w:szCs w:val="28"/>
        </w:rPr>
        <w:t>Минздрава России</w:t>
      </w:r>
      <w:r w:rsidRPr="00B66A82">
        <w:rPr>
          <w:rFonts w:ascii="Times New Roman" w:hAnsi="Times New Roman"/>
          <w:bCs/>
          <w:sz w:val="28"/>
          <w:szCs w:val="28"/>
        </w:rPr>
        <w:t xml:space="preserve"> </w:t>
      </w:r>
      <w:r w:rsidRPr="004B77C4">
        <w:rPr>
          <w:rFonts w:ascii="Times New Roman" w:hAnsi="Times New Roman"/>
          <w:bCs/>
          <w:sz w:val="28"/>
          <w:szCs w:val="28"/>
        </w:rPr>
        <w:t>от 20</w:t>
      </w:r>
      <w:r>
        <w:rPr>
          <w:rFonts w:ascii="Times New Roman" w:hAnsi="Times New Roman"/>
          <w:bCs/>
          <w:sz w:val="28"/>
          <w:szCs w:val="28"/>
        </w:rPr>
        <w:t xml:space="preserve"> декабря </w:t>
      </w:r>
      <w:r w:rsidRPr="004B77C4">
        <w:rPr>
          <w:rFonts w:ascii="Times New Roman" w:hAnsi="Times New Roman"/>
          <w:bCs/>
          <w:sz w:val="28"/>
          <w:szCs w:val="28"/>
        </w:rPr>
        <w:t>2012</w:t>
      </w:r>
      <w:r>
        <w:rPr>
          <w:rFonts w:ascii="Times New Roman" w:hAnsi="Times New Roman"/>
          <w:bCs/>
          <w:sz w:val="28"/>
          <w:szCs w:val="28"/>
        </w:rPr>
        <w:t xml:space="preserve"> г.</w:t>
      </w:r>
      <w:r w:rsidRPr="004B77C4">
        <w:rPr>
          <w:rFonts w:ascii="Times New Roman" w:hAnsi="Times New Roman"/>
          <w:bCs/>
          <w:sz w:val="28"/>
          <w:szCs w:val="28"/>
        </w:rPr>
        <w:t xml:space="preserve"> № </w:t>
      </w:r>
      <w:r w:rsidRPr="00B66A82">
        <w:rPr>
          <w:rFonts w:ascii="Times New Roman" w:hAnsi="Times New Roman"/>
          <w:bCs/>
          <w:sz w:val="28"/>
          <w:szCs w:val="28"/>
        </w:rPr>
        <w:t>1223н "</w:t>
      </w:r>
      <w:r w:rsidRPr="004B77C4">
        <w:rPr>
          <w:rFonts w:ascii="Times New Roman" w:hAnsi="Times New Roman"/>
          <w:bCs/>
          <w:sz w:val="28"/>
          <w:szCs w:val="28"/>
        </w:rPr>
        <w:t xml:space="preserve">Об </w:t>
      </w:r>
      <w:r w:rsidRPr="004B4631">
        <w:rPr>
          <w:rFonts w:ascii="Times New Roman" w:hAnsi="Times New Roman"/>
          <w:bCs/>
          <w:sz w:val="28"/>
          <w:szCs w:val="28"/>
        </w:rPr>
        <w:t xml:space="preserve">утверждении </w:t>
      </w:r>
      <w:hyperlink r:id="rId6" w:anchor="6500IL" w:history="1">
        <w:r w:rsidRPr="004B4631">
          <w:rPr>
            <w:rStyle w:val="a3"/>
            <w:rFonts w:ascii="Times New Roman" w:hAnsi="Times New Roman"/>
            <w:bCs/>
            <w:color w:val="000000" w:themeColor="text1"/>
            <w:sz w:val="28"/>
            <w:szCs w:val="28"/>
            <w:u w:val="none"/>
          </w:rPr>
          <w:t xml:space="preserve">стандарта первичной медико-санитарной помощи при невротических, связанных со стрессом  и соматоформных  расстройствах, посттравматическом стрессовом расстройстве </w:t>
        </w:r>
        <w:r>
          <w:rPr>
            <w:rStyle w:val="a3"/>
            <w:rFonts w:ascii="Times New Roman" w:hAnsi="Times New Roman"/>
            <w:bCs/>
            <w:color w:val="000000" w:themeColor="text1"/>
            <w:sz w:val="28"/>
            <w:szCs w:val="28"/>
            <w:u w:val="none"/>
          </w:rPr>
          <w:t xml:space="preserve">                          </w:t>
        </w:r>
        <w:r w:rsidRPr="004B4631">
          <w:rPr>
            <w:rStyle w:val="a3"/>
            <w:rFonts w:ascii="Times New Roman" w:hAnsi="Times New Roman"/>
            <w:bCs/>
            <w:color w:val="000000" w:themeColor="text1"/>
            <w:sz w:val="28"/>
            <w:szCs w:val="28"/>
            <w:u w:val="none"/>
          </w:rPr>
          <w:t>в амбулаторных условиях психоневрологического диспансера (диспансерного отделения, кабинета)</w:t>
        </w:r>
      </w:hyperlink>
      <w:r w:rsidRPr="00B66A82">
        <w:rPr>
          <w:rFonts w:ascii="Times New Roman" w:hAnsi="Times New Roman"/>
          <w:bCs/>
          <w:color w:val="000000" w:themeColor="text1"/>
          <w:sz w:val="28"/>
          <w:szCs w:val="28"/>
        </w:rPr>
        <w:t>"</w:t>
      </w:r>
      <w:r w:rsidRPr="00B66A82">
        <w:rPr>
          <w:rFonts w:ascii="Times New Roman" w:hAnsi="Times New Roman"/>
          <w:bCs/>
          <w:color w:val="000000"/>
          <w:sz w:val="28"/>
          <w:szCs w:val="28"/>
        </w:rPr>
        <w:t>.</w:t>
      </w:r>
    </w:p>
    <w:p w:rsidR="004B4631" w:rsidRPr="00B66A82" w:rsidRDefault="004B4631" w:rsidP="004B4631">
      <w:pPr>
        <w:pStyle w:val="Bodytext20"/>
        <w:shd w:val="clear" w:color="auto" w:fill="auto"/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6A82">
        <w:rPr>
          <w:rFonts w:ascii="Times New Roman" w:hAnsi="Times New Roman"/>
          <w:sz w:val="28"/>
          <w:szCs w:val="28"/>
        </w:rPr>
        <w:t>2.</w:t>
      </w:r>
      <w:r w:rsidRPr="00B66A82">
        <w:rPr>
          <w:rFonts w:ascii="Times New Roman" w:hAnsi="Times New Roman"/>
          <w:sz w:val="28"/>
          <w:szCs w:val="28"/>
        </w:rPr>
        <w:tab/>
        <w:t xml:space="preserve">Медицинская помощь </w:t>
      </w:r>
      <w:r w:rsidRPr="00B66A82">
        <w:rPr>
          <w:rFonts w:ascii="Times New Roman" w:hAnsi="Times New Roman"/>
          <w:bCs/>
          <w:sz w:val="28"/>
          <w:szCs w:val="28"/>
        </w:rPr>
        <w:t>пациентам, в том числе несовершеннолетним, с ПТСР</w:t>
      </w:r>
      <w:r>
        <w:rPr>
          <w:rFonts w:ascii="Times New Roman" w:hAnsi="Times New Roman"/>
          <w:bCs/>
          <w:sz w:val="28"/>
          <w:szCs w:val="28"/>
        </w:rPr>
        <w:t xml:space="preserve"> медицинских организациях</w:t>
      </w:r>
      <w:r w:rsidRPr="00B66A82">
        <w:rPr>
          <w:rFonts w:ascii="Times New Roman" w:hAnsi="Times New Roman"/>
          <w:bCs/>
          <w:sz w:val="28"/>
          <w:szCs w:val="28"/>
        </w:rPr>
        <w:t xml:space="preserve"> первого уровня</w:t>
      </w:r>
      <w:r w:rsidRPr="00B66A82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B66A82">
        <w:rPr>
          <w:rFonts w:ascii="Times New Roman" w:hAnsi="Times New Roman"/>
          <w:sz w:val="28"/>
          <w:szCs w:val="28"/>
        </w:rPr>
        <w:t>оказывается врачами-специалистами в амбулаторных условиях в кабинете врача-психиатра центральных районных больниц.</w:t>
      </w:r>
    </w:p>
    <w:p w:rsidR="004B4631" w:rsidRPr="008555CF" w:rsidRDefault="004B4631" w:rsidP="004B4631">
      <w:pPr>
        <w:pStyle w:val="Bodytext20"/>
        <w:shd w:val="clear" w:color="auto" w:fill="auto"/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6A82">
        <w:rPr>
          <w:rFonts w:ascii="Times New Roman" w:hAnsi="Times New Roman"/>
          <w:sz w:val="28"/>
          <w:szCs w:val="28"/>
        </w:rPr>
        <w:t>3.</w:t>
      </w:r>
      <w:r w:rsidRPr="00B66A82">
        <w:rPr>
          <w:rFonts w:ascii="Times New Roman" w:hAnsi="Times New Roman"/>
          <w:sz w:val="28"/>
          <w:szCs w:val="28"/>
        </w:rPr>
        <w:tab/>
        <w:t xml:space="preserve">Медицинская помощь </w:t>
      </w:r>
      <w:r w:rsidRPr="00B66A82">
        <w:rPr>
          <w:rFonts w:ascii="Times New Roman" w:hAnsi="Times New Roman"/>
          <w:bCs/>
          <w:sz w:val="28"/>
          <w:szCs w:val="28"/>
        </w:rPr>
        <w:t>пациентам</w:t>
      </w:r>
      <w:r w:rsidRPr="00FA7785">
        <w:rPr>
          <w:rFonts w:ascii="Times New Roman" w:hAnsi="Times New Roman"/>
          <w:bCs/>
          <w:sz w:val="28"/>
          <w:szCs w:val="28"/>
        </w:rPr>
        <w:t xml:space="preserve">, в том числе несовершеннолетним, </w:t>
      </w:r>
      <w:r w:rsidRPr="00B66A82">
        <w:rPr>
          <w:rFonts w:ascii="Times New Roman" w:hAnsi="Times New Roman"/>
          <w:bCs/>
          <w:sz w:val="28"/>
          <w:szCs w:val="28"/>
        </w:rPr>
        <w:t xml:space="preserve">с ПТСР </w:t>
      </w:r>
      <w:r w:rsidRPr="00B66A82">
        <w:rPr>
          <w:rFonts w:ascii="Times New Roman" w:hAnsi="Times New Roman"/>
          <w:sz w:val="28"/>
          <w:szCs w:val="28"/>
        </w:rPr>
        <w:t>оказывается</w:t>
      </w:r>
      <w:r w:rsidRPr="00B66A82">
        <w:rPr>
          <w:rFonts w:ascii="Times New Roman" w:hAnsi="Times New Roman"/>
          <w:bCs/>
          <w:sz w:val="28"/>
          <w:szCs w:val="28"/>
        </w:rPr>
        <w:t xml:space="preserve"> </w:t>
      </w:r>
      <w:r w:rsidRPr="00B66A82">
        <w:rPr>
          <w:rFonts w:ascii="Times New Roman" w:hAnsi="Times New Roman"/>
          <w:sz w:val="28"/>
          <w:szCs w:val="28"/>
        </w:rPr>
        <w:t xml:space="preserve">специалистами </w:t>
      </w:r>
      <w:r w:rsidRPr="00B66A82">
        <w:rPr>
          <w:rFonts w:ascii="Times New Roman" w:hAnsi="Times New Roman"/>
          <w:bCs/>
          <w:sz w:val="28"/>
          <w:szCs w:val="28"/>
        </w:rPr>
        <w:t>медицинск</w:t>
      </w:r>
      <w:r w:rsidRPr="00FA7785">
        <w:rPr>
          <w:rFonts w:ascii="Times New Roman" w:hAnsi="Times New Roman"/>
          <w:bCs/>
          <w:sz w:val="28"/>
          <w:szCs w:val="28"/>
        </w:rPr>
        <w:t>ой</w:t>
      </w:r>
      <w:r w:rsidRPr="00B66A82">
        <w:rPr>
          <w:rFonts w:ascii="Times New Roman" w:hAnsi="Times New Roman"/>
          <w:bCs/>
          <w:sz w:val="28"/>
          <w:szCs w:val="28"/>
        </w:rPr>
        <w:t xml:space="preserve"> организаци</w:t>
      </w:r>
      <w:r w:rsidRPr="00FA7785">
        <w:rPr>
          <w:rFonts w:ascii="Times New Roman" w:hAnsi="Times New Roman"/>
          <w:bCs/>
          <w:sz w:val="28"/>
          <w:szCs w:val="28"/>
        </w:rPr>
        <w:t>и</w:t>
      </w:r>
      <w:r w:rsidRPr="00B66A82">
        <w:rPr>
          <w:rFonts w:ascii="Times New Roman" w:hAnsi="Times New Roman"/>
          <w:bCs/>
          <w:sz w:val="28"/>
          <w:szCs w:val="28"/>
        </w:rPr>
        <w:t xml:space="preserve"> второго уровня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 xml:space="preserve">- </w:t>
      </w:r>
      <w:r w:rsidRPr="00B66A82">
        <w:rPr>
          <w:rFonts w:ascii="Times New Roman" w:hAnsi="Times New Roman"/>
          <w:sz w:val="28"/>
          <w:szCs w:val="28"/>
        </w:rPr>
        <w:t>государственного бюджетно</w:t>
      </w:r>
      <w:r w:rsidR="00FD37B2">
        <w:rPr>
          <w:rFonts w:ascii="Times New Roman" w:hAnsi="Times New Roman"/>
          <w:sz w:val="28"/>
          <w:szCs w:val="28"/>
        </w:rPr>
        <w:t>го учреждения здравоохранения "</w:t>
      </w:r>
      <w:r w:rsidRPr="00B66A82">
        <w:rPr>
          <w:rFonts w:ascii="Times New Roman" w:hAnsi="Times New Roman"/>
          <w:sz w:val="28"/>
          <w:szCs w:val="28"/>
        </w:rPr>
        <w:t xml:space="preserve">Волгоградская областная клиническая психиатрическая больница № 2" (далее - ГБУЗ </w:t>
      </w:r>
      <w:r w:rsidRPr="008555CF">
        <w:rPr>
          <w:rFonts w:ascii="Times New Roman" w:hAnsi="Times New Roman"/>
          <w:sz w:val="28"/>
          <w:szCs w:val="28"/>
        </w:rPr>
        <w:t>"</w:t>
      </w:r>
      <w:r w:rsidRPr="00B66A82">
        <w:rPr>
          <w:rFonts w:ascii="Times New Roman" w:hAnsi="Times New Roman"/>
          <w:sz w:val="28"/>
          <w:szCs w:val="28"/>
        </w:rPr>
        <w:t>ВОКПБ № 2</w:t>
      </w:r>
      <w:r w:rsidRPr="008555CF">
        <w:rPr>
          <w:rFonts w:ascii="Times New Roman" w:hAnsi="Times New Roman"/>
          <w:sz w:val="28"/>
          <w:szCs w:val="28"/>
        </w:rPr>
        <w:t>"</w:t>
      </w:r>
      <w:r w:rsidRPr="00B66A82">
        <w:rPr>
          <w:rFonts w:ascii="Times New Roman" w:hAnsi="Times New Roman"/>
          <w:sz w:val="28"/>
          <w:szCs w:val="28"/>
        </w:rPr>
        <w:t>):</w:t>
      </w:r>
    </w:p>
    <w:p w:rsidR="004B4631" w:rsidRPr="00B66A82" w:rsidRDefault="004B4631" w:rsidP="004B4631">
      <w:pPr>
        <w:pStyle w:val="Bodytext20"/>
        <w:shd w:val="clear" w:color="auto" w:fill="auto"/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6A82">
        <w:rPr>
          <w:rFonts w:ascii="Times New Roman" w:hAnsi="Times New Roman"/>
          <w:sz w:val="28"/>
          <w:szCs w:val="28"/>
        </w:rPr>
        <w:t xml:space="preserve">3.1. </w:t>
      </w:r>
      <w:r w:rsidRPr="00803BC3">
        <w:rPr>
          <w:rFonts w:ascii="Times New Roman" w:hAnsi="Times New Roman"/>
          <w:sz w:val="28"/>
          <w:szCs w:val="28"/>
        </w:rPr>
        <w:t>в</w:t>
      </w:r>
      <w:r w:rsidRPr="00B66A82">
        <w:rPr>
          <w:rFonts w:ascii="Times New Roman" w:hAnsi="Times New Roman"/>
          <w:sz w:val="28"/>
          <w:szCs w:val="28"/>
        </w:rPr>
        <w:t xml:space="preserve"> амбулаторных условиях:</w:t>
      </w:r>
    </w:p>
    <w:p w:rsidR="004B4631" w:rsidRPr="00803BC3" w:rsidRDefault="004B4631" w:rsidP="004B4631">
      <w:pPr>
        <w:pStyle w:val="Bodytext20"/>
        <w:shd w:val="clear" w:color="auto" w:fill="auto"/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6A82">
        <w:rPr>
          <w:rFonts w:ascii="Times New Roman" w:hAnsi="Times New Roman"/>
          <w:sz w:val="28"/>
          <w:szCs w:val="28"/>
        </w:rPr>
        <w:t>- в кабинетах врачей</w:t>
      </w:r>
      <w:r w:rsidRPr="00803BC3">
        <w:rPr>
          <w:rFonts w:ascii="Times New Roman" w:hAnsi="Times New Roman"/>
          <w:sz w:val="28"/>
          <w:szCs w:val="28"/>
        </w:rPr>
        <w:t>-</w:t>
      </w:r>
      <w:r w:rsidRPr="00B66A82">
        <w:rPr>
          <w:rFonts w:ascii="Times New Roman" w:hAnsi="Times New Roman"/>
          <w:sz w:val="28"/>
          <w:szCs w:val="28"/>
        </w:rPr>
        <w:t>психиатров и кабинетах врачей</w:t>
      </w:r>
      <w:r w:rsidRPr="00803BC3">
        <w:rPr>
          <w:rFonts w:ascii="Times New Roman" w:hAnsi="Times New Roman"/>
          <w:sz w:val="28"/>
          <w:szCs w:val="28"/>
        </w:rPr>
        <w:t>-</w:t>
      </w:r>
      <w:r w:rsidRPr="00B66A82">
        <w:rPr>
          <w:rFonts w:ascii="Times New Roman" w:hAnsi="Times New Roman"/>
          <w:sz w:val="28"/>
          <w:szCs w:val="28"/>
        </w:rPr>
        <w:t>психотерапевтов;</w:t>
      </w:r>
    </w:p>
    <w:p w:rsidR="004B4631" w:rsidRPr="00803BC3" w:rsidRDefault="004B4631" w:rsidP="004B4631">
      <w:pPr>
        <w:pStyle w:val="Bodytext20"/>
        <w:shd w:val="clear" w:color="auto" w:fill="auto"/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03BC3">
        <w:rPr>
          <w:rFonts w:ascii="Times New Roman" w:hAnsi="Times New Roman"/>
          <w:sz w:val="28"/>
          <w:szCs w:val="28"/>
        </w:rPr>
        <w:t>-</w:t>
      </w:r>
      <w:r w:rsidRPr="00B66A82">
        <w:rPr>
          <w:rFonts w:ascii="Times New Roman" w:hAnsi="Times New Roman"/>
          <w:sz w:val="28"/>
          <w:szCs w:val="28"/>
        </w:rPr>
        <w:t xml:space="preserve"> </w:t>
      </w:r>
      <w:r w:rsidRPr="00803BC3">
        <w:rPr>
          <w:rFonts w:ascii="Times New Roman" w:hAnsi="Times New Roman"/>
          <w:sz w:val="28"/>
          <w:szCs w:val="28"/>
        </w:rPr>
        <w:t>выездными бригадами;</w:t>
      </w:r>
    </w:p>
    <w:p w:rsidR="004B4631" w:rsidRPr="00B66A82" w:rsidRDefault="004B4631" w:rsidP="004B4631">
      <w:pPr>
        <w:pStyle w:val="Bodytext20"/>
        <w:shd w:val="clear" w:color="auto" w:fill="auto"/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6A82">
        <w:rPr>
          <w:rFonts w:ascii="Times New Roman" w:hAnsi="Times New Roman"/>
          <w:sz w:val="28"/>
          <w:szCs w:val="28"/>
        </w:rPr>
        <w:t>- в дневных стационарах.</w:t>
      </w:r>
    </w:p>
    <w:p w:rsidR="004B4631" w:rsidRPr="00B66A82" w:rsidRDefault="004B4631" w:rsidP="004B4631">
      <w:pPr>
        <w:pStyle w:val="Bodytext20"/>
        <w:shd w:val="clear" w:color="auto" w:fill="auto"/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6A82">
        <w:rPr>
          <w:rFonts w:ascii="Times New Roman" w:hAnsi="Times New Roman"/>
          <w:sz w:val="28"/>
          <w:szCs w:val="28"/>
        </w:rPr>
        <w:t xml:space="preserve">3.2. </w:t>
      </w:r>
      <w:r w:rsidRPr="00803BC3">
        <w:rPr>
          <w:rFonts w:ascii="Times New Roman" w:hAnsi="Times New Roman"/>
          <w:sz w:val="28"/>
          <w:szCs w:val="28"/>
        </w:rPr>
        <w:t>в</w:t>
      </w:r>
      <w:r w:rsidRPr="00B66A82">
        <w:rPr>
          <w:rFonts w:ascii="Times New Roman" w:hAnsi="Times New Roman"/>
          <w:sz w:val="28"/>
          <w:szCs w:val="28"/>
        </w:rPr>
        <w:t xml:space="preserve"> условиях круглосуточного стационара:</w:t>
      </w:r>
    </w:p>
    <w:p w:rsidR="004B4631" w:rsidRPr="00803BC3" w:rsidRDefault="004B4631" w:rsidP="004B4631">
      <w:pPr>
        <w:pStyle w:val="Bodytext20"/>
        <w:shd w:val="clear" w:color="auto" w:fill="auto"/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6A82">
        <w:rPr>
          <w:rFonts w:ascii="Times New Roman" w:hAnsi="Times New Roman"/>
          <w:sz w:val="28"/>
          <w:szCs w:val="28"/>
        </w:rPr>
        <w:t>-психотерапевтическое отделение и кризисные койки общепсихиатрических отделений ГБУЗ "ВОКПБ № 2"</w:t>
      </w:r>
      <w:r w:rsidRPr="00803BC3">
        <w:rPr>
          <w:rFonts w:ascii="Times New Roman" w:hAnsi="Times New Roman"/>
          <w:sz w:val="28"/>
          <w:szCs w:val="28"/>
        </w:rPr>
        <w:t>.</w:t>
      </w:r>
    </w:p>
    <w:p w:rsidR="004B4631" w:rsidRPr="00FA7785" w:rsidRDefault="004B4631" w:rsidP="004B4631">
      <w:pPr>
        <w:pStyle w:val="Style11"/>
        <w:widowControl/>
        <w:spacing w:line="240" w:lineRule="auto"/>
        <w:ind w:firstLine="709"/>
        <w:rPr>
          <w:sz w:val="28"/>
          <w:szCs w:val="28"/>
        </w:rPr>
      </w:pPr>
      <w:r w:rsidRPr="006D53DE">
        <w:rPr>
          <w:sz w:val="28"/>
          <w:szCs w:val="28"/>
        </w:rPr>
        <w:t>4.</w:t>
      </w:r>
      <w:r>
        <w:rPr>
          <w:sz w:val="28"/>
          <w:szCs w:val="28"/>
        </w:rPr>
        <w:tab/>
      </w:r>
      <w:r w:rsidRPr="00FA778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Медицинская </w:t>
      </w:r>
      <w:r w:rsidRPr="00FA7785">
        <w:rPr>
          <w:sz w:val="28"/>
          <w:szCs w:val="28"/>
        </w:rPr>
        <w:t xml:space="preserve">помощь </w:t>
      </w:r>
      <w:r>
        <w:rPr>
          <w:bCs/>
          <w:sz w:val="28"/>
          <w:szCs w:val="28"/>
        </w:rPr>
        <w:t>несовершеннолетним с ПТСР</w:t>
      </w:r>
      <w:r w:rsidRPr="00FA7785">
        <w:rPr>
          <w:bCs/>
          <w:sz w:val="28"/>
          <w:szCs w:val="28"/>
        </w:rPr>
        <w:t xml:space="preserve"> </w:t>
      </w:r>
      <w:r w:rsidRPr="00FA7785">
        <w:rPr>
          <w:sz w:val="28"/>
          <w:szCs w:val="28"/>
        </w:rPr>
        <w:t>оказывается</w:t>
      </w:r>
      <w:r w:rsidRPr="00FA7785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  </w:t>
      </w:r>
      <w:r w:rsidRPr="00FA7785">
        <w:rPr>
          <w:sz w:val="28"/>
          <w:szCs w:val="28"/>
        </w:rPr>
        <w:t xml:space="preserve">в </w:t>
      </w:r>
      <w:r w:rsidRPr="00FA7785">
        <w:rPr>
          <w:bCs/>
          <w:sz w:val="28"/>
          <w:szCs w:val="28"/>
        </w:rPr>
        <w:t>медицинской организации второго уровня</w:t>
      </w:r>
      <w:r w:rsidRPr="00FA7785"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государственном бюджетном учреждении</w:t>
      </w:r>
      <w:r w:rsidRPr="00FA7785">
        <w:rPr>
          <w:sz w:val="28"/>
          <w:szCs w:val="28"/>
        </w:rPr>
        <w:t xml:space="preserve"> здравоохранения "Волгоградская областная детская клиническая психиатрическая больница" (далее – ГБУЗ "ВОДКПБ") специалистами:</w:t>
      </w:r>
    </w:p>
    <w:p w:rsidR="004B4631" w:rsidRPr="00FA7785" w:rsidRDefault="004B4631" w:rsidP="004B4631">
      <w:pPr>
        <w:pStyle w:val="Style11"/>
        <w:widowControl/>
        <w:spacing w:line="240" w:lineRule="auto"/>
        <w:ind w:firstLine="709"/>
        <w:rPr>
          <w:rStyle w:val="FontStyle20"/>
          <w:sz w:val="28"/>
          <w:szCs w:val="28"/>
        </w:rPr>
      </w:pPr>
      <w:r w:rsidRPr="00FA7785">
        <w:rPr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 w:rsidRPr="00FA7785">
        <w:rPr>
          <w:rStyle w:val="FontStyle20"/>
          <w:rFonts w:eastAsia="Symbol"/>
          <w:sz w:val="28"/>
          <w:szCs w:val="28"/>
        </w:rPr>
        <w:t>ризисного центра помощи детям в трудной жизненной и кризисной ситуации:</w:t>
      </w:r>
      <w:r w:rsidRPr="00FA7785">
        <w:rPr>
          <w:rStyle w:val="FontStyle20"/>
          <w:sz w:val="28"/>
          <w:szCs w:val="28"/>
        </w:rPr>
        <w:t xml:space="preserve"> комплексная специализированная лечебно-консультативная помощь</w:t>
      </w:r>
      <w:r>
        <w:rPr>
          <w:bCs/>
          <w:sz w:val="28"/>
          <w:szCs w:val="28"/>
        </w:rPr>
        <w:t>;</w:t>
      </w:r>
      <w:r w:rsidRPr="00FA7785">
        <w:rPr>
          <w:rStyle w:val="FontStyle20"/>
          <w:sz w:val="28"/>
          <w:szCs w:val="28"/>
        </w:rPr>
        <w:t xml:space="preserve"> </w:t>
      </w:r>
    </w:p>
    <w:p w:rsidR="004B4631" w:rsidRPr="00FA7785" w:rsidRDefault="004B4631" w:rsidP="004B4631">
      <w:pPr>
        <w:pStyle w:val="Style11"/>
        <w:widowControl/>
        <w:spacing w:line="240" w:lineRule="auto"/>
        <w:ind w:firstLine="709"/>
        <w:rPr>
          <w:rStyle w:val="FontStyle20"/>
          <w:sz w:val="28"/>
          <w:szCs w:val="28"/>
        </w:rPr>
      </w:pPr>
      <w:r w:rsidRPr="00FA7785">
        <w:rPr>
          <w:sz w:val="28"/>
          <w:szCs w:val="28"/>
        </w:rPr>
        <w:lastRenderedPageBreak/>
        <w:t xml:space="preserve"> </w:t>
      </w:r>
      <w:r>
        <w:rPr>
          <w:sz w:val="28"/>
          <w:szCs w:val="28"/>
        </w:rPr>
        <w:t>д</w:t>
      </w:r>
      <w:r w:rsidRPr="00FA7785">
        <w:rPr>
          <w:rStyle w:val="FontStyle20"/>
          <w:sz w:val="28"/>
          <w:szCs w:val="28"/>
        </w:rPr>
        <w:t xml:space="preserve">етского телефона доверия с единым федеральным номером </w:t>
      </w:r>
      <w:r w:rsidRPr="00FA7785">
        <w:rPr>
          <w:sz w:val="28"/>
          <w:szCs w:val="28"/>
        </w:rPr>
        <w:t>ГБУЗ "ВОДКПБ":</w:t>
      </w:r>
      <w:r>
        <w:rPr>
          <w:sz w:val="28"/>
          <w:szCs w:val="28"/>
        </w:rPr>
        <w:t xml:space="preserve"> </w:t>
      </w:r>
      <w:r w:rsidRPr="00FA7785">
        <w:rPr>
          <w:rStyle w:val="FontStyle20"/>
          <w:sz w:val="28"/>
          <w:szCs w:val="28"/>
        </w:rPr>
        <w:t>круглосуточная экстренная психологическая помощь.</w:t>
      </w:r>
    </w:p>
    <w:p w:rsidR="004B4631" w:rsidRPr="00803BC3" w:rsidRDefault="004B4631" w:rsidP="004B4631">
      <w:pPr>
        <w:pStyle w:val="Bodytext20"/>
        <w:shd w:val="clear" w:color="auto" w:fill="auto"/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Style w:val="FontStyle20"/>
          <w:sz w:val="28"/>
          <w:szCs w:val="28"/>
        </w:rPr>
        <w:t>5</w:t>
      </w:r>
      <w:r w:rsidRPr="00B66A82">
        <w:rPr>
          <w:rStyle w:val="FontStyle20"/>
          <w:sz w:val="28"/>
          <w:szCs w:val="28"/>
        </w:rPr>
        <w:t>.</w:t>
      </w:r>
      <w:r w:rsidRPr="00B66A82">
        <w:rPr>
          <w:rStyle w:val="FontStyle20"/>
          <w:sz w:val="28"/>
          <w:szCs w:val="28"/>
        </w:rPr>
        <w:tab/>
      </w:r>
      <w:r w:rsidRPr="00FA7785">
        <w:rPr>
          <w:rFonts w:ascii="Times New Roman" w:hAnsi="Times New Roman"/>
          <w:sz w:val="28"/>
          <w:szCs w:val="28"/>
        </w:rPr>
        <w:t xml:space="preserve">С целью оказания первичной специализированной медико-санитарной помощи детскому населению с </w:t>
      </w:r>
      <w:r w:rsidRPr="00B66A82">
        <w:rPr>
          <w:rFonts w:ascii="Times New Roman" w:hAnsi="Times New Roman"/>
          <w:sz w:val="28"/>
          <w:szCs w:val="28"/>
        </w:rPr>
        <w:t>ПТСР</w:t>
      </w:r>
      <w:r w:rsidRPr="00FA7785">
        <w:rPr>
          <w:rFonts w:ascii="Times New Roman" w:hAnsi="Times New Roman"/>
          <w:sz w:val="28"/>
          <w:szCs w:val="28"/>
        </w:rPr>
        <w:t xml:space="preserve"> организуется работ</w:t>
      </w:r>
      <w:r>
        <w:rPr>
          <w:rFonts w:ascii="Times New Roman" w:hAnsi="Times New Roman"/>
          <w:sz w:val="28"/>
          <w:szCs w:val="28"/>
        </w:rPr>
        <w:t xml:space="preserve">а мобильной </w:t>
      </w:r>
      <w:r w:rsidRPr="00FA7785">
        <w:rPr>
          <w:rFonts w:ascii="Times New Roman" w:hAnsi="Times New Roman"/>
          <w:sz w:val="28"/>
          <w:szCs w:val="28"/>
        </w:rPr>
        <w:t xml:space="preserve"> бригады ГБУЗ "ВОДКПБ".</w:t>
      </w:r>
    </w:p>
    <w:p w:rsidR="004B4631" w:rsidRDefault="004B4631" w:rsidP="004B4631">
      <w:pPr>
        <w:pStyle w:val="Style11"/>
        <w:widowControl/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6.</w:t>
      </w:r>
      <w:r>
        <w:rPr>
          <w:sz w:val="28"/>
          <w:szCs w:val="28"/>
        </w:rPr>
        <w:tab/>
        <w:t>Психолого-психотерапевтическая помощь гражданам                     и пациентам  с ПТСР оказывается по телефону "Горячая линия" в ГБУЗ "ВОКПБ № 2" для взрослого населения.</w:t>
      </w:r>
    </w:p>
    <w:p w:rsidR="008C34AE" w:rsidRPr="004B4631" w:rsidRDefault="008C34AE">
      <w:pPr>
        <w:rPr>
          <w:rFonts w:ascii="Times New Roman" w:hAnsi="Times New Roman" w:cs="Times New Roman"/>
          <w:sz w:val="28"/>
          <w:szCs w:val="28"/>
        </w:rPr>
      </w:pPr>
    </w:p>
    <w:sectPr w:rsidR="008C34AE" w:rsidRPr="004B4631" w:rsidSect="00FD37B2">
      <w:headerReference w:type="default" r:id="rId7"/>
      <w:pgSz w:w="11906" w:h="16838"/>
      <w:pgMar w:top="1134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34AE" w:rsidRDefault="008C34AE" w:rsidP="00FD37B2">
      <w:pPr>
        <w:pStyle w:val="FontStyle20"/>
        <w:spacing w:after="0" w:line="240" w:lineRule="auto"/>
      </w:pPr>
      <w:r>
        <w:separator/>
      </w:r>
    </w:p>
  </w:endnote>
  <w:endnote w:type="continuationSeparator" w:id="1">
    <w:p w:rsidR="008C34AE" w:rsidRDefault="008C34AE" w:rsidP="00FD37B2">
      <w:pPr>
        <w:pStyle w:val="FontStyle20"/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34AE" w:rsidRDefault="008C34AE" w:rsidP="00FD37B2">
      <w:pPr>
        <w:pStyle w:val="FontStyle20"/>
        <w:spacing w:after="0" w:line="240" w:lineRule="auto"/>
      </w:pPr>
      <w:r>
        <w:separator/>
      </w:r>
    </w:p>
  </w:footnote>
  <w:footnote w:type="continuationSeparator" w:id="1">
    <w:p w:rsidR="008C34AE" w:rsidRDefault="008C34AE" w:rsidP="00FD37B2">
      <w:pPr>
        <w:pStyle w:val="FontStyle20"/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46120417"/>
      <w:docPartObj>
        <w:docPartGallery w:val="Page Numbers (Top of Page)"/>
        <w:docPartUnique/>
      </w:docPartObj>
    </w:sdtPr>
    <w:sdtContent>
      <w:p w:rsidR="00FD37B2" w:rsidRDefault="00FD37B2">
        <w:pPr>
          <w:pStyle w:val="a4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FD37B2" w:rsidRDefault="00FD37B2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B4631"/>
    <w:rsid w:val="002C29B4"/>
    <w:rsid w:val="004B4631"/>
    <w:rsid w:val="008C34AE"/>
    <w:rsid w:val="00FD37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4B4631"/>
    <w:rPr>
      <w:color w:val="000080"/>
      <w:u w:val="single"/>
    </w:rPr>
  </w:style>
  <w:style w:type="character" w:customStyle="1" w:styleId="Bodytext2">
    <w:name w:val="Body text (2)_"/>
    <w:link w:val="Bodytext20"/>
    <w:rsid w:val="004B4631"/>
    <w:rPr>
      <w:shd w:val="clear" w:color="auto" w:fill="FFFFFF"/>
    </w:rPr>
  </w:style>
  <w:style w:type="paragraph" w:customStyle="1" w:styleId="Bodytext20">
    <w:name w:val="Body text (2)"/>
    <w:basedOn w:val="a"/>
    <w:link w:val="Bodytext2"/>
    <w:rsid w:val="004B4631"/>
    <w:pPr>
      <w:widowControl w:val="0"/>
      <w:shd w:val="clear" w:color="auto" w:fill="FFFFFF"/>
      <w:spacing w:after="0" w:line="298" w:lineRule="exact"/>
      <w:jc w:val="center"/>
    </w:pPr>
  </w:style>
  <w:style w:type="character" w:customStyle="1" w:styleId="FontStyle20">
    <w:name w:val="Font Style20"/>
    <w:basedOn w:val="a0"/>
    <w:uiPriority w:val="99"/>
    <w:rsid w:val="004B4631"/>
    <w:rPr>
      <w:rFonts w:ascii="Times New Roman" w:hAnsi="Times New Roman" w:cs="Times New Roman"/>
      <w:color w:val="000000"/>
      <w:sz w:val="26"/>
      <w:szCs w:val="26"/>
    </w:rPr>
  </w:style>
  <w:style w:type="paragraph" w:customStyle="1" w:styleId="Style11">
    <w:name w:val="Style11"/>
    <w:basedOn w:val="a"/>
    <w:uiPriority w:val="99"/>
    <w:rsid w:val="004B4631"/>
    <w:pPr>
      <w:widowControl w:val="0"/>
      <w:autoSpaceDE w:val="0"/>
      <w:autoSpaceDN w:val="0"/>
      <w:adjustRightInd w:val="0"/>
      <w:spacing w:after="0" w:line="322" w:lineRule="exact"/>
      <w:ind w:firstLine="68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FD37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D37B2"/>
  </w:style>
  <w:style w:type="paragraph" w:styleId="a6">
    <w:name w:val="footer"/>
    <w:basedOn w:val="a"/>
    <w:link w:val="a7"/>
    <w:uiPriority w:val="99"/>
    <w:semiHidden/>
    <w:unhideWhenUsed/>
    <w:rsid w:val="00FD37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FD37B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docs.cntd.ru/document/902396146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420</Words>
  <Characters>2399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AE_Zaharova</dc:creator>
  <cp:lastModifiedBy>AE_Zaharova</cp:lastModifiedBy>
  <cp:revision>2</cp:revision>
  <cp:lastPrinted>2022-11-21T07:09:00Z</cp:lastPrinted>
  <dcterms:created xsi:type="dcterms:W3CDTF">2022-11-21T07:25:00Z</dcterms:created>
  <dcterms:modified xsi:type="dcterms:W3CDTF">2022-11-21T07:25:00Z</dcterms:modified>
</cp:coreProperties>
</file>